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49D7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ROUTINE ITEMS</w:t>
      </w:r>
    </w:p>
    <w:p w14:paraId="6F219226" w14:textId="77777777" w:rsidR="00BA4B14" w:rsidRDefault="000000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Call to Order</w:t>
      </w:r>
    </w:p>
    <w:p w14:paraId="75F09BDC" w14:textId="77777777" w:rsidR="00BA4B14" w:rsidRDefault="000000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Pledge of Allegiance &amp; Opening Prayer</w:t>
      </w:r>
    </w:p>
    <w:p w14:paraId="2A984208" w14:textId="77777777" w:rsidR="00BA4B14" w:rsidRDefault="000000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Adoption of Agenda </w:t>
      </w:r>
      <w:r>
        <w:rPr>
          <w:rFonts w:ascii="Times New Roman" w:eastAsia="Times New Roman" w:hAnsi="Times New Roman" w:cs="Times New Roman"/>
          <w:color w:val="FF0000"/>
        </w:rPr>
        <w:t>(Action)</w:t>
      </w:r>
    </w:p>
    <w:p w14:paraId="2E29F12B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1A15C44F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COMMUNICATION</w:t>
      </w:r>
    </w:p>
    <w:p w14:paraId="5018BB54" w14:textId="77777777" w:rsidR="00BA4B14" w:rsidRDefault="000000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Daycare Presentation - Sarah Zortman</w:t>
      </w:r>
    </w:p>
    <w:p w14:paraId="5FD75AEF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63C85F5C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ONSENT AGENDA </w:t>
      </w:r>
      <w:r>
        <w:rPr>
          <w:rFonts w:ascii="Times New Roman" w:eastAsia="Times New Roman" w:hAnsi="Times New Roman" w:cs="Times New Roman"/>
          <w:color w:val="FF0000"/>
        </w:rPr>
        <w:t>(Action)</w:t>
      </w:r>
    </w:p>
    <w:p w14:paraId="18FF32C7" w14:textId="77777777" w:rsidR="00BA4B14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Approval of Minutes </w:t>
      </w:r>
    </w:p>
    <w:p w14:paraId="114BB46B" w14:textId="77777777" w:rsidR="00BA4B14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Approval of Financial Reports &amp; Payments</w:t>
      </w:r>
    </w:p>
    <w:p w14:paraId="20552239" w14:textId="77777777" w:rsidR="00BA4B14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Gifts &amp; Grants</w:t>
      </w:r>
    </w:p>
    <w:p w14:paraId="7D0EA4C4" w14:textId="77777777" w:rsidR="00BA4B14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Resignations/New Hires/Appointments</w:t>
      </w:r>
    </w:p>
    <w:p w14:paraId="35D3FF05" w14:textId="77777777" w:rsidR="00BA4B14" w:rsidRDefault="00BA4B14">
      <w:pPr>
        <w:spacing w:after="0" w:line="240" w:lineRule="auto"/>
        <w:ind w:left="1440"/>
        <w:rPr>
          <w:rFonts w:ascii="Times New Roman" w:eastAsia="Times New Roman" w:hAnsi="Times New Roman" w:cs="Times New Roman"/>
        </w:rPr>
      </w:pPr>
    </w:p>
    <w:p w14:paraId="20EB3A8F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REPORTS</w:t>
      </w:r>
    </w:p>
    <w:p w14:paraId="7B324E52" w14:textId="77777777" w:rsidR="00BA4B14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Superintendent report</w:t>
      </w:r>
    </w:p>
    <w:p w14:paraId="53F39FD7" w14:textId="77777777" w:rsidR="00BA4B14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Fowler Action Committee- </w:t>
      </w:r>
    </w:p>
    <w:p w14:paraId="4447E547" w14:textId="77777777" w:rsidR="00BA4B14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 xml:space="preserve">Special Education Cooperative- </w:t>
      </w:r>
    </w:p>
    <w:p w14:paraId="1533BD65" w14:textId="77777777" w:rsidR="00BA4B14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heading=h.95sxrwykqkej" w:colFirst="0" w:colLast="0"/>
      <w:bookmarkEnd w:id="1"/>
      <w:r>
        <w:rPr>
          <w:rFonts w:ascii="Times New Roman" w:eastAsia="Times New Roman" w:hAnsi="Times New Roman" w:cs="Times New Roman"/>
        </w:rPr>
        <w:t>Board Comments-</w:t>
      </w:r>
    </w:p>
    <w:p w14:paraId="7CF5950B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</w:rPr>
      </w:pPr>
    </w:p>
    <w:p w14:paraId="7463C087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OLD BUSINESS</w:t>
      </w:r>
    </w:p>
    <w:p w14:paraId="31DDECDC" w14:textId="77777777" w:rsidR="00BA4B14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School Year 2027-2028</w:t>
      </w:r>
    </w:p>
    <w:p w14:paraId="29D48A77" w14:textId="77777777" w:rsidR="00BA4B14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Wellness Policy - </w:t>
      </w:r>
      <w:r>
        <w:rPr>
          <w:rFonts w:ascii="Times New Roman" w:eastAsia="Times New Roman" w:hAnsi="Times New Roman" w:cs="Times New Roman"/>
          <w:color w:val="FF0000"/>
        </w:rPr>
        <w:t>(Action)</w:t>
      </w:r>
    </w:p>
    <w:p w14:paraId="59D0C933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</w:rPr>
      </w:pPr>
    </w:p>
    <w:p w14:paraId="39C39ECA" w14:textId="77777777" w:rsidR="00BA4B14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NEW BUSINESS</w:t>
      </w:r>
    </w:p>
    <w:p w14:paraId="20AF8F7D" w14:textId="77777777" w:rsidR="00BA4B14" w:rsidRDefault="000000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Survey Results</w:t>
      </w:r>
    </w:p>
    <w:p w14:paraId="0A207BAA" w14:textId="77777777" w:rsidR="00BA4B14" w:rsidRDefault="000000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Fire Alarm Panel Inspections</w:t>
      </w:r>
    </w:p>
    <w:p w14:paraId="1B34E6A7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bookmarkStart w:id="2" w:name="_heading=h.e8a8kkigfriq" w:colFirst="0" w:colLast="0"/>
      <w:bookmarkEnd w:id="2"/>
    </w:p>
    <w:p w14:paraId="5781497E" w14:textId="77777777" w:rsidR="00BA4B14" w:rsidRDefault="00000000">
      <w:pPr>
        <w:spacing w:after="0" w:line="240" w:lineRule="auto"/>
        <w:ind w:firstLine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G. EXECUTIVE SESSION</w:t>
      </w:r>
    </w:p>
    <w:p w14:paraId="15ED42CA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4A27F4F5" w14:textId="77777777" w:rsidR="00BA4B14" w:rsidRDefault="00000000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Motion: Mr. President, I move we go into Executive Session to discuss personnel matters of non-elected personnel </w:t>
      </w:r>
      <w:proofErr w:type="gramStart"/>
      <w:r>
        <w:rPr>
          <w:rFonts w:ascii="Times New Roman" w:eastAsia="Times New Roman" w:hAnsi="Times New Roman" w:cs="Times New Roman"/>
        </w:rPr>
        <w:t>in order to</w:t>
      </w:r>
      <w:proofErr w:type="gramEnd"/>
      <w:r>
        <w:rPr>
          <w:rFonts w:ascii="Times New Roman" w:eastAsia="Times New Roman" w:hAnsi="Times New Roman" w:cs="Times New Roman"/>
        </w:rPr>
        <w:t xml:space="preserve"> protect the privacy interest of the individual(s) to be discussed, pursuant to non-elected personnel exception under Kansas Open Meetings Act.</w:t>
      </w:r>
    </w:p>
    <w:p w14:paraId="79ED2FF8" w14:textId="77777777" w:rsidR="00BA4B14" w:rsidRDefault="00BA4B1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1B563C8D" w14:textId="77777777" w:rsidR="00BA4B14" w:rsidRDefault="00000000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H. ADJOURNMENT</w:t>
      </w:r>
    </w:p>
    <w:sectPr w:rsidR="00BA4B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2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0D0D" w14:textId="77777777" w:rsidR="000372D7" w:rsidRDefault="000372D7">
      <w:pPr>
        <w:spacing w:after="0" w:line="240" w:lineRule="auto"/>
      </w:pPr>
      <w:r>
        <w:separator/>
      </w:r>
    </w:p>
  </w:endnote>
  <w:endnote w:type="continuationSeparator" w:id="0">
    <w:p w14:paraId="2D2B2E20" w14:textId="77777777" w:rsidR="000372D7" w:rsidRDefault="00037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B14105-BF21-4E09-8710-03D5C17D562A}"/>
    <w:embedBold r:id="rId2" w:fontKey="{7B9AEBA5-AD39-4E6F-BA33-C38D0BA79B9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2D54925-28BC-4623-A142-7EDC75D4BD28}"/>
  </w:font>
  <w:font w:name="Segoe UI">
    <w:panose1 w:val="020B0502040204020203"/>
    <w:charset w:val="00"/>
    <w:family w:val="roman"/>
    <w:notTrueType/>
    <w:pitch w:val="default"/>
    <w:embedRegular r:id="rId4" w:fontKey="{54B6EA67-EB39-4E74-B3E9-9971D93E5DB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F7EADEC-7324-45FA-8D97-53FD7A6F6E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613C" w14:textId="77777777" w:rsidR="001C1D1B" w:rsidRDefault="001C1D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5CA0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1C1D1B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1C1D1B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</w:p>
  <w:p w14:paraId="34824848" w14:textId="77777777" w:rsidR="00BA4B14" w:rsidRDefault="00BA4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0A1B" w14:textId="77777777" w:rsidR="001C1D1B" w:rsidRDefault="001C1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D07C" w14:textId="77777777" w:rsidR="000372D7" w:rsidRDefault="000372D7">
      <w:pPr>
        <w:spacing w:after="0" w:line="240" w:lineRule="auto"/>
      </w:pPr>
      <w:r>
        <w:separator/>
      </w:r>
    </w:p>
  </w:footnote>
  <w:footnote w:type="continuationSeparator" w:id="0">
    <w:p w14:paraId="01183A55" w14:textId="77777777" w:rsidR="000372D7" w:rsidRDefault="00037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68FBD" w14:textId="77777777" w:rsidR="001C1D1B" w:rsidRDefault="001C1D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E56C" w14:textId="33BF9F54" w:rsidR="00BA4B14" w:rsidRDefault="001C1D1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sdt>
      <w:sdtPr>
        <w:rPr>
          <w:color w:val="000000"/>
        </w:rPr>
        <w:id w:val="-954397118"/>
        <w:docPartObj>
          <w:docPartGallery w:val="Watermarks"/>
          <w:docPartUnique/>
        </w:docPartObj>
      </w:sdtPr>
      <w:sdtContent>
        <w:r w:rsidRPr="001C1D1B">
          <w:rPr>
            <w:noProof/>
            <w:color w:val="000000"/>
          </w:rPr>
          <w:pict w14:anchorId="558B9F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00000">
      <w:rPr>
        <w:rFonts w:ascii="Times New Roman" w:eastAsia="Times New Roman" w:hAnsi="Times New Roman" w:cs="Times New Roman"/>
        <w:b/>
        <w:bCs/>
        <w:noProof/>
      </w:rPr>
      <w:drawing>
        <wp:inline distT="114300" distB="114300" distL="114300" distR="114300" wp14:anchorId="595D39EE" wp14:editId="68844A4E">
          <wp:extent cx="495300" cy="685088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685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000000">
      <w:rPr>
        <w:noProof/>
        <w:color w:val="000000"/>
      </w:rPr>
      <w:drawing>
        <wp:inline distT="0" distB="0" distL="0" distR="0" wp14:anchorId="3623934A" wp14:editId="0DD64884">
          <wp:extent cx="4151961" cy="699151"/>
          <wp:effectExtent l="0" t="0" r="0" b="0"/>
          <wp:docPr id="2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1961" cy="6991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30D3F2B" w14:textId="77777777" w:rsidR="00BA4B14" w:rsidRDefault="00BA4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E3D33C9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UNIFIED SCHOOL DISTRICT 225</w:t>
    </w:r>
  </w:p>
  <w:p w14:paraId="5CF84D5B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FOWLER PUBLIC SCHOOLS</w:t>
    </w:r>
  </w:p>
  <w:p w14:paraId="3CBC83C3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BOARD OF EDUCATION MEETING Agenda</w:t>
    </w:r>
  </w:p>
  <w:p w14:paraId="2717924E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(</w:t>
    </w:r>
    <w:r>
      <w:t>November 9th, 2026</w:t>
    </w:r>
    <w:r>
      <w:rPr>
        <w:color w:val="000000"/>
      </w:rPr>
      <w:t>)</w:t>
    </w:r>
  </w:p>
  <w:p w14:paraId="4E54723B" w14:textId="77777777" w:rsidR="00BA4B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Fowler Elementary School at </w:t>
    </w:r>
    <w:r>
      <w:t>7:00 PM</w:t>
    </w:r>
  </w:p>
  <w:p w14:paraId="18AF2E9B" w14:textId="77777777" w:rsidR="00BA4B14" w:rsidRDefault="00BA4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8C25" w14:textId="77777777" w:rsidR="001C1D1B" w:rsidRDefault="001C1D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989"/>
    <w:multiLevelType w:val="multilevel"/>
    <w:tmpl w:val="42D432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82963C1"/>
    <w:multiLevelType w:val="multilevel"/>
    <w:tmpl w:val="D2AEFC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07B20E8"/>
    <w:multiLevelType w:val="multilevel"/>
    <w:tmpl w:val="385C8A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830BEF"/>
    <w:multiLevelType w:val="multilevel"/>
    <w:tmpl w:val="F45C0D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6F21E31"/>
    <w:multiLevelType w:val="multilevel"/>
    <w:tmpl w:val="E974B93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0C510FA"/>
    <w:multiLevelType w:val="multilevel"/>
    <w:tmpl w:val="01EE61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C5068DB"/>
    <w:multiLevelType w:val="multilevel"/>
    <w:tmpl w:val="BDF4F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20239463">
    <w:abstractNumId w:val="1"/>
  </w:num>
  <w:num w:numId="2" w16cid:durableId="1363092191">
    <w:abstractNumId w:val="2"/>
  </w:num>
  <w:num w:numId="3" w16cid:durableId="754936971">
    <w:abstractNumId w:val="5"/>
  </w:num>
  <w:num w:numId="4" w16cid:durableId="1051878408">
    <w:abstractNumId w:val="3"/>
  </w:num>
  <w:num w:numId="5" w16cid:durableId="288052803">
    <w:abstractNumId w:val="0"/>
  </w:num>
  <w:num w:numId="6" w16cid:durableId="1205480235">
    <w:abstractNumId w:val="6"/>
  </w:num>
  <w:num w:numId="7" w16cid:durableId="2922539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14"/>
    <w:rsid w:val="000372D7"/>
    <w:rsid w:val="001C1D1B"/>
    <w:rsid w:val="00BA4B14"/>
    <w:rsid w:val="00FD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85392"/>
  <w15:docId w15:val="{CCFD01BE-57CF-41AA-B45E-4F7595B1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A7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908"/>
  </w:style>
  <w:style w:type="paragraph" w:styleId="Footer">
    <w:name w:val="footer"/>
    <w:basedOn w:val="Normal"/>
    <w:link w:val="FooterChar"/>
    <w:uiPriority w:val="99"/>
    <w:unhideWhenUsed/>
    <w:rsid w:val="004A7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908"/>
  </w:style>
  <w:style w:type="paragraph" w:styleId="NormalWeb">
    <w:name w:val="Normal (Web)"/>
    <w:basedOn w:val="Normal"/>
    <w:uiPriority w:val="99"/>
    <w:semiHidden/>
    <w:unhideWhenUsed/>
    <w:rsid w:val="004A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A79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A79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07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7A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33D5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C37E9"/>
    <w:pPr>
      <w:spacing w:after="0" w:line="240" w:lineRule="auto"/>
    </w:p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KcKxEz4rc58Rh9tF0aifsPlDrg==">CgMxLjAyCGguZ2pkZ3hzMg5oLjk1c3hyd3lrcWtlajIOaC5lOGE4a2tpZ2ZyaXE4AHIhMTNFc3E0Z09feDFzeEJidC14Y0FaTEpad1NJOV9ybnhU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Wetig</dc:creator>
  <cp:lastModifiedBy>Amy Ricks</cp:lastModifiedBy>
  <cp:revision>2</cp:revision>
  <dcterms:created xsi:type="dcterms:W3CDTF">2026-11-03T18:34:00Z</dcterms:created>
  <dcterms:modified xsi:type="dcterms:W3CDTF">2026-11-03T18:34:00Z</dcterms:modified>
</cp:coreProperties>
</file>